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2565" w:rsidRPr="00812565" w:rsidRDefault="00812565" w:rsidP="00812565">
      <w:pPr>
        <w:shd w:val="clear" w:color="auto" w:fill="FFFFFF"/>
        <w:spacing w:after="100" w:line="240" w:lineRule="auto"/>
        <w:jc w:val="center"/>
        <w:rPr>
          <w:rFonts w:ascii="Helvetica" w:eastAsia="Times New Roman" w:hAnsi="Helvetica" w:cs="Helvetica"/>
          <w:color w:val="1D2228"/>
          <w:sz w:val="24"/>
          <w:szCs w:val="24"/>
        </w:rPr>
      </w:pPr>
    </w:p>
    <w:p w:rsidR="00812565" w:rsidRPr="00812565" w:rsidRDefault="00812565" w:rsidP="00812565">
      <w:pPr>
        <w:shd w:val="clear" w:color="auto" w:fill="FFFFFF"/>
        <w:spacing w:after="0" w:line="240" w:lineRule="auto"/>
        <w:jc w:val="right"/>
        <w:rPr>
          <w:rFonts w:ascii="Helvetica" w:eastAsia="Times New Roman" w:hAnsi="Helvetica" w:cs="Helvetica"/>
          <w:color w:val="1D2228"/>
          <w:sz w:val="24"/>
          <w:szCs w:val="24"/>
        </w:rPr>
      </w:pPr>
    </w:p>
    <w:p w:rsidR="00812565" w:rsidRPr="00812565" w:rsidRDefault="00812565" w:rsidP="00812565">
      <w:pPr>
        <w:shd w:val="clear" w:color="auto" w:fill="FFFFFF"/>
        <w:spacing w:after="0" w:line="240" w:lineRule="auto"/>
        <w:jc w:val="right"/>
        <w:rPr>
          <w:rFonts w:ascii="Helvetica" w:eastAsia="Times New Roman" w:hAnsi="Helvetica" w:cs="Helvetica"/>
          <w:color w:val="1D2228"/>
          <w:sz w:val="24"/>
          <w:szCs w:val="24"/>
        </w:rPr>
      </w:pPr>
      <w:r w:rsidRPr="00812565">
        <w:rPr>
          <w:rFonts w:ascii="Arial" w:eastAsia="Times New Roman" w:hAnsi="Arial" w:cs="Arial"/>
          <w:b/>
          <w:bCs/>
          <w:i/>
          <w:iCs/>
          <w:color w:val="1D2228"/>
          <w:sz w:val="24"/>
          <w:szCs w:val="24"/>
          <w:u w:val="single"/>
        </w:rPr>
        <w:t>FOR IMMEDIATE RELEASE</w:t>
      </w:r>
    </w:p>
    <w:p w:rsidR="00812565" w:rsidRPr="00812565" w:rsidRDefault="00812565" w:rsidP="00812565">
      <w:pPr>
        <w:shd w:val="clear" w:color="auto" w:fill="FFFFFF"/>
        <w:spacing w:after="0" w:line="240" w:lineRule="auto"/>
        <w:ind w:firstLine="720"/>
        <w:jc w:val="right"/>
        <w:rPr>
          <w:rFonts w:ascii="Helvetica" w:eastAsia="Times New Roman" w:hAnsi="Helvetica" w:cs="Helvetica"/>
          <w:i/>
          <w:iCs/>
          <w:color w:val="1D2228"/>
          <w:sz w:val="24"/>
          <w:szCs w:val="24"/>
        </w:rPr>
      </w:pPr>
      <w:r w:rsidRPr="00812565">
        <w:rPr>
          <w:rFonts w:ascii="Arial" w:eastAsia="Times New Roman" w:hAnsi="Arial" w:cs="Arial"/>
          <w:i/>
          <w:iCs/>
          <w:color w:val="1D2228"/>
          <w:sz w:val="24"/>
          <w:szCs w:val="24"/>
        </w:rPr>
        <w:t>Contact: Ciara Seal, Vice President Communication &amp; Administration</w:t>
      </w:r>
    </w:p>
    <w:p w:rsidR="00812565" w:rsidRPr="00812565" w:rsidRDefault="00812565" w:rsidP="00812565">
      <w:pPr>
        <w:shd w:val="clear" w:color="auto" w:fill="FFFFFF"/>
        <w:spacing w:after="0" w:line="240" w:lineRule="auto"/>
        <w:ind w:firstLine="720"/>
        <w:jc w:val="right"/>
        <w:rPr>
          <w:rFonts w:ascii="Helvetica" w:eastAsia="Times New Roman" w:hAnsi="Helvetica" w:cs="Helvetica"/>
          <w:i/>
          <w:iCs/>
          <w:color w:val="1D2228"/>
          <w:sz w:val="24"/>
          <w:szCs w:val="24"/>
        </w:rPr>
      </w:pPr>
      <w:r w:rsidRPr="00812565">
        <w:rPr>
          <w:rFonts w:ascii="Arial" w:eastAsia="Times New Roman" w:hAnsi="Arial" w:cs="Arial"/>
          <w:i/>
          <w:iCs/>
          <w:color w:val="1D2228"/>
          <w:sz w:val="24"/>
          <w:szCs w:val="24"/>
        </w:rPr>
        <w:t>(215) 300-5524</w:t>
      </w:r>
    </w:p>
    <w:p w:rsidR="00812565" w:rsidRPr="00812565" w:rsidRDefault="00812565" w:rsidP="00812565">
      <w:pPr>
        <w:shd w:val="clear" w:color="auto" w:fill="FFFFFF"/>
        <w:spacing w:after="0" w:line="240" w:lineRule="auto"/>
        <w:ind w:firstLine="720"/>
        <w:jc w:val="right"/>
        <w:rPr>
          <w:rFonts w:ascii="Helvetica" w:eastAsia="Times New Roman" w:hAnsi="Helvetica" w:cs="Helvetica"/>
          <w:i/>
          <w:iCs/>
          <w:color w:val="1D2228"/>
          <w:sz w:val="24"/>
          <w:szCs w:val="24"/>
        </w:rPr>
      </w:pPr>
      <w:r w:rsidRPr="00812565">
        <w:rPr>
          <w:rFonts w:ascii="Arial" w:eastAsia="Times New Roman" w:hAnsi="Arial" w:cs="Arial"/>
          <w:i/>
          <w:iCs/>
          <w:color w:val="1D2228"/>
          <w:sz w:val="24"/>
          <w:szCs w:val="24"/>
        </w:rPr>
        <w:t>   </w:t>
      </w:r>
      <w:hyperlink r:id="rId7" w:tgtFrame="_blank" w:history="1">
        <w:r w:rsidRPr="00812565">
          <w:rPr>
            <w:rFonts w:ascii="Arial" w:eastAsia="Times New Roman" w:hAnsi="Arial" w:cs="Arial"/>
            <w:i/>
            <w:iCs/>
            <w:color w:val="196AD4"/>
            <w:sz w:val="24"/>
            <w:szCs w:val="24"/>
            <w:u w:val="single"/>
          </w:rPr>
          <w:t>ciarasuz@gmail.com</w:t>
        </w:r>
      </w:hyperlink>
    </w:p>
    <w:p w:rsidR="00812565" w:rsidRPr="00812565" w:rsidRDefault="00812565" w:rsidP="00812565">
      <w:pPr>
        <w:shd w:val="clear" w:color="auto" w:fill="FFFFFF"/>
        <w:spacing w:after="0" w:line="240" w:lineRule="auto"/>
        <w:jc w:val="center"/>
        <w:rPr>
          <w:rFonts w:ascii="Helvetica" w:eastAsia="Times New Roman" w:hAnsi="Helvetica" w:cs="Helvetica"/>
          <w:color w:val="1D2228"/>
          <w:sz w:val="24"/>
          <w:szCs w:val="24"/>
        </w:rPr>
      </w:pPr>
    </w:p>
    <w:p w:rsidR="00812565" w:rsidRPr="00812565" w:rsidRDefault="00812565" w:rsidP="00812565">
      <w:pPr>
        <w:shd w:val="clear" w:color="auto" w:fill="FFFFFF"/>
        <w:spacing w:after="0" w:line="240" w:lineRule="auto"/>
        <w:jc w:val="center"/>
        <w:rPr>
          <w:rFonts w:ascii="Helvetica" w:eastAsia="Times New Roman" w:hAnsi="Helvetica" w:cs="Helvetica"/>
          <w:color w:val="1D2228"/>
          <w:sz w:val="24"/>
          <w:szCs w:val="24"/>
        </w:rPr>
      </w:pPr>
      <w:r w:rsidRPr="00812565">
        <w:rPr>
          <w:rFonts w:ascii="Arial" w:eastAsia="Times New Roman" w:hAnsi="Arial" w:cs="Arial"/>
          <w:b/>
          <w:bCs/>
          <w:color w:val="000000"/>
          <w:sz w:val="24"/>
          <w:szCs w:val="24"/>
        </w:rPr>
        <w:t>JUNIOR LEAGUE OF WILMINGTON LAUNCH</w:t>
      </w:r>
      <w:r w:rsidRPr="00812565">
        <w:rPr>
          <w:rFonts w:ascii="Arial" w:eastAsia="Times New Roman" w:hAnsi="Arial" w:cs="Arial"/>
          <w:b/>
          <w:bCs/>
          <w:color w:val="1D2228"/>
          <w:sz w:val="24"/>
          <w:szCs w:val="24"/>
        </w:rPr>
        <w:t>ES</w:t>
      </w:r>
      <w:r w:rsidRPr="00812565">
        <w:rPr>
          <w:rFonts w:ascii="Arial" w:eastAsia="Times New Roman" w:hAnsi="Arial" w:cs="Arial"/>
          <w:b/>
          <w:bCs/>
          <w:color w:val="000000"/>
          <w:sz w:val="24"/>
          <w:szCs w:val="24"/>
        </w:rPr>
        <w:t> CAMPAIGN</w:t>
      </w:r>
    </w:p>
    <w:p w:rsidR="00812565" w:rsidRPr="00812565" w:rsidRDefault="00812565" w:rsidP="00812565">
      <w:pPr>
        <w:shd w:val="clear" w:color="auto" w:fill="FFFFFF"/>
        <w:spacing w:after="0" w:line="240" w:lineRule="auto"/>
        <w:jc w:val="center"/>
        <w:rPr>
          <w:rFonts w:ascii="Helvetica" w:eastAsia="Times New Roman" w:hAnsi="Helvetica" w:cs="Helvetica"/>
          <w:color w:val="1D2228"/>
          <w:sz w:val="24"/>
          <w:szCs w:val="24"/>
        </w:rPr>
      </w:pPr>
      <w:r w:rsidRPr="00812565">
        <w:rPr>
          <w:rFonts w:ascii="Arial" w:eastAsia="Times New Roman" w:hAnsi="Arial" w:cs="Arial"/>
          <w:b/>
          <w:bCs/>
          <w:color w:val="1D2228"/>
          <w:sz w:val="24"/>
          <w:szCs w:val="24"/>
        </w:rPr>
        <w:t>TO ADDRESS PERIOD </w:t>
      </w:r>
      <w:r w:rsidRPr="00812565">
        <w:rPr>
          <w:rFonts w:ascii="Arial" w:eastAsia="Times New Roman" w:hAnsi="Arial" w:cs="Arial"/>
          <w:b/>
          <w:bCs/>
          <w:color w:val="000000"/>
          <w:sz w:val="24"/>
          <w:szCs w:val="24"/>
        </w:rPr>
        <w:t>EQUITY</w:t>
      </w:r>
    </w:p>
    <w:p w:rsidR="00812565" w:rsidRDefault="00812565" w:rsidP="00812565">
      <w:pPr>
        <w:shd w:val="clear" w:color="auto" w:fill="FFFFFF"/>
        <w:spacing w:after="0" w:line="240" w:lineRule="auto"/>
        <w:jc w:val="both"/>
        <w:rPr>
          <w:rFonts w:ascii="Arial" w:eastAsia="Times New Roman" w:hAnsi="Arial" w:cs="Arial"/>
          <w:i/>
          <w:iCs/>
          <w:color w:val="1D2228"/>
          <w:sz w:val="24"/>
          <w:szCs w:val="24"/>
        </w:rPr>
      </w:pPr>
    </w:p>
    <w:p w:rsidR="00812565" w:rsidRPr="00812565" w:rsidRDefault="00812565" w:rsidP="00812565">
      <w:pPr>
        <w:shd w:val="clear" w:color="auto" w:fill="FFFFFF"/>
        <w:spacing w:after="0" w:line="240" w:lineRule="auto"/>
        <w:jc w:val="both"/>
        <w:rPr>
          <w:rFonts w:ascii="Helvetica" w:eastAsia="Times New Roman" w:hAnsi="Helvetica" w:cs="Helvetica"/>
          <w:i/>
          <w:iCs/>
          <w:color w:val="1D2228"/>
          <w:sz w:val="24"/>
          <w:szCs w:val="24"/>
        </w:rPr>
      </w:pPr>
      <w:r w:rsidRPr="00812565">
        <w:rPr>
          <w:rFonts w:ascii="Arial" w:eastAsia="Times New Roman" w:hAnsi="Arial" w:cs="Arial"/>
          <w:i/>
          <w:iCs/>
          <w:color w:val="1D2228"/>
          <w:sz w:val="24"/>
          <w:szCs w:val="24"/>
        </w:rPr>
        <w:t>WILMINGTON, Del., </w:t>
      </w:r>
      <w:r w:rsidRPr="00812565">
        <w:rPr>
          <w:rFonts w:ascii="Arial" w:eastAsia="Times New Roman" w:hAnsi="Arial" w:cs="Arial"/>
          <w:color w:val="1D2228"/>
          <w:sz w:val="24"/>
          <w:szCs w:val="24"/>
        </w:rPr>
        <w:t>August 2, 2019 – Affordable menstrual products and menstrual education plays an integral role in the lives of girls and women in our community, and the </w:t>
      </w:r>
      <w:r w:rsidRPr="00812565">
        <w:rPr>
          <w:rFonts w:ascii="Arial" w:eastAsia="Times New Roman" w:hAnsi="Arial" w:cs="Arial"/>
          <w:color w:val="222222"/>
          <w:sz w:val="24"/>
          <w:szCs w:val="24"/>
        </w:rPr>
        <w:t>Junior League of Wilmington, DE</w:t>
      </w:r>
      <w:r w:rsidRPr="00812565">
        <w:rPr>
          <w:rFonts w:ascii="Arial" w:eastAsia="Times New Roman" w:hAnsi="Arial" w:cs="Arial"/>
          <w:color w:val="1D2228"/>
          <w:sz w:val="24"/>
          <w:szCs w:val="24"/>
        </w:rPr>
        <w:t> (JLW) wants to make access to both a human right in Delaware.</w:t>
      </w:r>
    </w:p>
    <w:p w:rsidR="00812565" w:rsidRPr="00812565" w:rsidRDefault="00812565" w:rsidP="00812565">
      <w:pPr>
        <w:shd w:val="clear" w:color="auto" w:fill="FFFFFF"/>
        <w:spacing w:before="100" w:beforeAutospacing="1" w:after="0" w:line="240" w:lineRule="auto"/>
        <w:rPr>
          <w:rFonts w:ascii="Helvetica" w:eastAsia="Times New Roman" w:hAnsi="Helvetica" w:cs="Helvetica"/>
          <w:color w:val="1D2228"/>
          <w:sz w:val="24"/>
          <w:szCs w:val="24"/>
        </w:rPr>
      </w:pPr>
      <w:r w:rsidRPr="00812565">
        <w:rPr>
          <w:rFonts w:ascii="Arial" w:eastAsia="Times New Roman" w:hAnsi="Arial" w:cs="Arial"/>
          <w:color w:val="1D2228"/>
          <w:sz w:val="24"/>
          <w:szCs w:val="24"/>
        </w:rPr>
        <w:t>Menstrual – or period – equity refers to removing the barriers that prevent girls and women, particularly those living in poverty, from being able to manage their menstrual cycles and participate fully in their lives. Those who lack adequate period supplies experience school and work absences, opportunity losses, and emotional distress. And while women and girls are suffering, societal stigmas often preclude open discussions about period equity.  As a result, many organizations serving women and girls are not today equipped to address the need.</w:t>
      </w:r>
    </w:p>
    <w:p w:rsidR="00812565" w:rsidRPr="00812565" w:rsidRDefault="00812565" w:rsidP="00812565">
      <w:pPr>
        <w:shd w:val="clear" w:color="auto" w:fill="FFFFFF"/>
        <w:spacing w:before="100" w:beforeAutospacing="1" w:after="0" w:line="240" w:lineRule="auto"/>
        <w:rPr>
          <w:rFonts w:ascii="Helvetica" w:eastAsia="Times New Roman" w:hAnsi="Helvetica" w:cs="Helvetica"/>
          <w:color w:val="1D2228"/>
          <w:sz w:val="24"/>
          <w:szCs w:val="24"/>
        </w:rPr>
      </w:pPr>
      <w:r w:rsidRPr="00812565">
        <w:rPr>
          <w:rFonts w:ascii="Arial" w:eastAsia="Times New Roman" w:hAnsi="Arial" w:cs="Arial"/>
          <w:color w:val="1D2228"/>
          <w:sz w:val="24"/>
          <w:szCs w:val="24"/>
        </w:rPr>
        <w:t>Following months</w:t>
      </w:r>
      <w:r w:rsidRPr="00812565">
        <w:rPr>
          <w:rFonts w:ascii="Arial" w:eastAsia="Times New Roman" w:hAnsi="Arial" w:cs="Arial"/>
          <w:color w:val="222222"/>
          <w:sz w:val="24"/>
          <w:szCs w:val="24"/>
        </w:rPr>
        <w:t> </w:t>
      </w:r>
      <w:r w:rsidRPr="00812565">
        <w:rPr>
          <w:rFonts w:ascii="Arial" w:eastAsia="Times New Roman" w:hAnsi="Arial" w:cs="Arial"/>
          <w:color w:val="1D2228"/>
          <w:sz w:val="24"/>
          <w:szCs w:val="24"/>
        </w:rPr>
        <w:t>of research, the JLW selected </w:t>
      </w:r>
      <w:r w:rsidRPr="00812565">
        <w:rPr>
          <w:rFonts w:ascii="Arial" w:eastAsia="Times New Roman" w:hAnsi="Arial" w:cs="Arial"/>
          <w:color w:val="222222"/>
          <w:sz w:val="24"/>
          <w:szCs w:val="24"/>
        </w:rPr>
        <w:t>period</w:t>
      </w:r>
      <w:r w:rsidRPr="00812565">
        <w:rPr>
          <w:rFonts w:ascii="Arial" w:eastAsia="Times New Roman" w:hAnsi="Arial" w:cs="Arial"/>
          <w:color w:val="1D2228"/>
          <w:sz w:val="24"/>
          <w:szCs w:val="24"/>
        </w:rPr>
        <w:t> equity as </w:t>
      </w:r>
      <w:r w:rsidRPr="00812565">
        <w:rPr>
          <w:rFonts w:ascii="Arial" w:eastAsia="Times New Roman" w:hAnsi="Arial" w:cs="Arial"/>
          <w:color w:val="222222"/>
          <w:sz w:val="24"/>
          <w:szCs w:val="24"/>
        </w:rPr>
        <w:t>its</w:t>
      </w:r>
      <w:r w:rsidRPr="00812565">
        <w:rPr>
          <w:rFonts w:ascii="Arial" w:eastAsia="Times New Roman" w:hAnsi="Arial" w:cs="Arial"/>
          <w:color w:val="1D2228"/>
          <w:sz w:val="24"/>
          <w:szCs w:val="24"/>
        </w:rPr>
        <w:t> community focus are</w:t>
      </w:r>
      <w:r w:rsidRPr="00812565">
        <w:rPr>
          <w:rFonts w:ascii="Arial" w:eastAsia="Times New Roman" w:hAnsi="Arial" w:cs="Arial"/>
          <w:color w:val="222222"/>
          <w:sz w:val="24"/>
          <w:szCs w:val="24"/>
        </w:rPr>
        <w:t>a</w:t>
      </w:r>
      <w:r w:rsidRPr="00812565">
        <w:rPr>
          <w:rFonts w:ascii="Arial" w:eastAsia="Times New Roman" w:hAnsi="Arial" w:cs="Arial"/>
          <w:color w:val="1D2228"/>
          <w:sz w:val="24"/>
          <w:szCs w:val="24"/>
        </w:rPr>
        <w:t>.</w:t>
      </w:r>
      <w:r w:rsidRPr="00812565">
        <w:rPr>
          <w:rFonts w:ascii="Arial" w:eastAsia="Times New Roman" w:hAnsi="Arial" w:cs="Arial"/>
          <w:color w:val="222222"/>
          <w:sz w:val="24"/>
          <w:szCs w:val="24"/>
        </w:rPr>
        <w:t xml:space="preserve">  </w:t>
      </w:r>
      <w:proofErr w:type="gramStart"/>
      <w:r w:rsidRPr="00812565">
        <w:rPr>
          <w:rFonts w:ascii="Arial" w:eastAsia="Times New Roman" w:hAnsi="Arial" w:cs="Arial"/>
          <w:color w:val="222222"/>
          <w:sz w:val="24"/>
          <w:szCs w:val="24"/>
        </w:rPr>
        <w:t>Through its new initiative, </w:t>
      </w:r>
      <w:r w:rsidRPr="00812565">
        <w:rPr>
          <w:rFonts w:ascii="Arial" w:eastAsia="Times New Roman" w:hAnsi="Arial" w:cs="Arial"/>
          <w:b/>
          <w:bCs/>
          <w:color w:val="222222"/>
          <w:sz w:val="24"/>
          <w:szCs w:val="24"/>
        </w:rPr>
        <w:t>Stand Up.</w:t>
      </w:r>
      <w:proofErr w:type="gramEnd"/>
      <w:r w:rsidRPr="00812565">
        <w:rPr>
          <w:rFonts w:ascii="Arial" w:eastAsia="Times New Roman" w:hAnsi="Arial" w:cs="Arial"/>
          <w:b/>
          <w:bCs/>
          <w:color w:val="222222"/>
          <w:sz w:val="24"/>
          <w:szCs w:val="24"/>
        </w:rPr>
        <w:t xml:space="preserve"> </w:t>
      </w:r>
      <w:proofErr w:type="gramStart"/>
      <w:r w:rsidRPr="00812565">
        <w:rPr>
          <w:rFonts w:ascii="Arial" w:eastAsia="Times New Roman" w:hAnsi="Arial" w:cs="Arial"/>
          <w:b/>
          <w:bCs/>
          <w:color w:val="222222"/>
          <w:sz w:val="24"/>
          <w:szCs w:val="24"/>
        </w:rPr>
        <w:t>Period.</w:t>
      </w:r>
      <w:r w:rsidRPr="00812565">
        <w:rPr>
          <w:rFonts w:ascii="Arial" w:eastAsia="Times New Roman" w:hAnsi="Arial" w:cs="Arial"/>
          <w:color w:val="222222"/>
          <w:sz w:val="24"/>
          <w:szCs w:val="24"/>
        </w:rPr>
        <w:t>,</w:t>
      </w:r>
      <w:proofErr w:type="gramEnd"/>
      <w:r w:rsidRPr="00812565">
        <w:rPr>
          <w:rFonts w:ascii="Arial" w:eastAsia="Times New Roman" w:hAnsi="Arial" w:cs="Arial"/>
          <w:color w:val="222222"/>
          <w:sz w:val="24"/>
          <w:szCs w:val="24"/>
        </w:rPr>
        <w:t> the JLW is committed to raising awareness of period equity in Wilmington, and working towards ensuring women and girls have affordable access to period supplies. The JLW will work with donors and community partners to build programs that provide period supplies free of charge to at least 250 women per month. The JLW will advocate for free period supplies in schools and public buildings, and also will support policies that ensure that no Delawarean has to choose between buying food or menstrual products.</w:t>
      </w:r>
    </w:p>
    <w:p w:rsidR="00812565" w:rsidRPr="00812565" w:rsidRDefault="00812565" w:rsidP="00812565">
      <w:pPr>
        <w:shd w:val="clear" w:color="auto" w:fill="FFFFFF"/>
        <w:spacing w:before="100" w:beforeAutospacing="1" w:after="0" w:line="240" w:lineRule="auto"/>
        <w:rPr>
          <w:rFonts w:ascii="Helvetica" w:eastAsia="Times New Roman" w:hAnsi="Helvetica" w:cs="Helvetica"/>
          <w:color w:val="1D2228"/>
          <w:sz w:val="24"/>
          <w:szCs w:val="24"/>
        </w:rPr>
      </w:pPr>
      <w:r w:rsidRPr="00812565">
        <w:rPr>
          <w:rFonts w:ascii="Arial" w:eastAsia="Times New Roman" w:hAnsi="Arial" w:cs="Arial"/>
          <w:color w:val="000000"/>
          <w:sz w:val="24"/>
          <w:szCs w:val="24"/>
        </w:rPr>
        <w:t>“A year’s worth of period supplies costs the average woman about $200,” noted JLW President Kyle Evans Gay. “These products aren’t covered by government assistance programs like WIC </w:t>
      </w:r>
      <w:r w:rsidRPr="00812565">
        <w:rPr>
          <w:rFonts w:ascii="Arial" w:eastAsia="Times New Roman" w:hAnsi="Arial" w:cs="Arial"/>
          <w:color w:val="1D2228"/>
          <w:sz w:val="24"/>
          <w:szCs w:val="24"/>
        </w:rPr>
        <w:t>or SNAP,</w:t>
      </w:r>
      <w:r w:rsidRPr="00812565">
        <w:rPr>
          <w:rFonts w:ascii="Arial" w:eastAsia="Times New Roman" w:hAnsi="Arial" w:cs="Arial"/>
          <w:color w:val="000000"/>
          <w:sz w:val="24"/>
          <w:szCs w:val="24"/>
        </w:rPr>
        <w:t> and they are</w:t>
      </w:r>
      <w:r>
        <w:rPr>
          <w:rFonts w:ascii="Arial" w:eastAsia="Times New Roman" w:hAnsi="Arial" w:cs="Arial"/>
          <w:color w:val="000000"/>
          <w:sz w:val="24"/>
          <w:szCs w:val="24"/>
        </w:rPr>
        <w:t xml:space="preserve">n’t eligible for purchase under federal flexible spending account or health savings account </w:t>
      </w:r>
      <w:bookmarkStart w:id="0" w:name="_GoBack"/>
      <w:bookmarkEnd w:id="0"/>
      <w:r w:rsidRPr="00812565">
        <w:rPr>
          <w:rFonts w:ascii="Arial" w:eastAsia="Times New Roman" w:hAnsi="Arial" w:cs="Arial"/>
          <w:color w:val="1D2228"/>
          <w:sz w:val="24"/>
          <w:szCs w:val="24"/>
        </w:rPr>
        <w:t>p</w:t>
      </w:r>
      <w:r w:rsidRPr="00812565">
        <w:rPr>
          <w:rFonts w:ascii="Arial" w:eastAsia="Times New Roman" w:hAnsi="Arial" w:cs="Arial"/>
          <w:color w:val="000000"/>
          <w:sz w:val="24"/>
          <w:szCs w:val="24"/>
        </w:rPr>
        <w:t>rograms.</w:t>
      </w:r>
      <w:r w:rsidRPr="00812565">
        <w:rPr>
          <w:rFonts w:ascii="Arial" w:eastAsia="Times New Roman" w:hAnsi="Arial" w:cs="Arial"/>
          <w:color w:val="1D2228"/>
          <w:sz w:val="24"/>
          <w:szCs w:val="24"/>
        </w:rPr>
        <w:t>” Kyle continues, </w:t>
      </w:r>
      <w:r w:rsidRPr="00812565">
        <w:rPr>
          <w:rFonts w:ascii="Arial" w:eastAsia="Times New Roman" w:hAnsi="Arial" w:cs="Arial"/>
          <w:color w:val="000000"/>
          <w:sz w:val="24"/>
          <w:szCs w:val="24"/>
        </w:rPr>
        <w:t>“Women and girls without adequate supplies miss out on school, work, and activities</w:t>
      </w:r>
      <w:r w:rsidRPr="00812565">
        <w:rPr>
          <w:rFonts w:ascii="Arial" w:eastAsia="Times New Roman" w:hAnsi="Arial" w:cs="Arial"/>
          <w:color w:val="1D2228"/>
          <w:sz w:val="24"/>
          <w:szCs w:val="24"/>
        </w:rPr>
        <w:t>. The Junior League of Wilmington is prepared to provide essential supplies, and we will work to bring this issue to the forefront. Our hope is that a coalition of organizations serving women and girls will work together to eliminate period poverty in our City</w:t>
      </w:r>
      <w:r w:rsidRPr="00812565">
        <w:rPr>
          <w:rFonts w:ascii="Arial" w:eastAsia="Times New Roman" w:hAnsi="Arial" w:cs="Arial"/>
          <w:color w:val="000000"/>
          <w:sz w:val="24"/>
          <w:szCs w:val="24"/>
        </w:rPr>
        <w:t>.”</w:t>
      </w:r>
    </w:p>
    <w:p w:rsidR="00812565" w:rsidRDefault="00812565" w:rsidP="00812565">
      <w:pPr>
        <w:shd w:val="clear" w:color="auto" w:fill="FFFFFF"/>
        <w:spacing w:before="100" w:beforeAutospacing="1" w:after="100" w:line="240" w:lineRule="auto"/>
        <w:rPr>
          <w:rFonts w:ascii="Arial" w:eastAsia="Times New Roman" w:hAnsi="Arial" w:cs="Arial"/>
          <w:color w:val="1D2228"/>
          <w:sz w:val="24"/>
          <w:szCs w:val="24"/>
        </w:rPr>
      </w:pPr>
      <w:r w:rsidRPr="00812565">
        <w:rPr>
          <w:rFonts w:ascii="Arial" w:eastAsia="Times New Roman" w:hAnsi="Arial" w:cs="Arial"/>
          <w:color w:val="1D2228"/>
          <w:sz w:val="24"/>
          <w:szCs w:val="24"/>
        </w:rPr>
        <w:t>The JLW is seeking partners to help execute its period equity campaign. Organizations interested in teaming with the League to provide products, education, or advocacy may contact Megan Cavanaugh, Community Impact Committee Chair, at </w:t>
      </w:r>
      <w:hyperlink r:id="rId8" w:tgtFrame="_blank" w:history="1">
        <w:r w:rsidRPr="00812565">
          <w:rPr>
            <w:rFonts w:ascii="Arial" w:eastAsia="Times New Roman" w:hAnsi="Arial" w:cs="Arial"/>
            <w:color w:val="1155CC"/>
            <w:sz w:val="24"/>
            <w:szCs w:val="24"/>
            <w:u w:val="single"/>
          </w:rPr>
          <w:t>meganlcav@gmail.com</w:t>
        </w:r>
      </w:hyperlink>
      <w:r w:rsidRPr="00812565">
        <w:rPr>
          <w:rFonts w:ascii="Arial" w:eastAsia="Times New Roman" w:hAnsi="Arial" w:cs="Arial"/>
          <w:color w:val="555555"/>
          <w:sz w:val="24"/>
          <w:szCs w:val="24"/>
        </w:rPr>
        <w:t> </w:t>
      </w:r>
      <w:r w:rsidRPr="00812565">
        <w:rPr>
          <w:rFonts w:ascii="Arial" w:eastAsia="Times New Roman" w:hAnsi="Arial" w:cs="Arial"/>
          <w:color w:val="1D2228"/>
          <w:sz w:val="24"/>
          <w:szCs w:val="24"/>
        </w:rPr>
        <w:t>to discuss involvement.</w:t>
      </w:r>
    </w:p>
    <w:p w:rsidR="001A1879" w:rsidRPr="00812565" w:rsidRDefault="00812565" w:rsidP="00812565">
      <w:pPr>
        <w:shd w:val="clear" w:color="auto" w:fill="FFFFFF"/>
        <w:spacing w:before="100" w:beforeAutospacing="1" w:after="100" w:line="240" w:lineRule="auto"/>
        <w:jc w:val="center"/>
        <w:rPr>
          <w:rFonts w:ascii="Helvetica" w:eastAsia="Times New Roman" w:hAnsi="Helvetica" w:cs="Helvetica"/>
          <w:color w:val="1D2228"/>
          <w:sz w:val="24"/>
          <w:szCs w:val="24"/>
        </w:rPr>
      </w:pPr>
      <w:r>
        <w:rPr>
          <w:rFonts w:ascii="Helvetica" w:eastAsia="Times New Roman" w:hAnsi="Helvetica" w:cs="Helvetica"/>
          <w:color w:val="1D2228"/>
          <w:sz w:val="24"/>
          <w:szCs w:val="24"/>
        </w:rPr>
        <w:t>###</w:t>
      </w:r>
    </w:p>
    <w:sectPr w:rsidR="001A1879" w:rsidRPr="00812565" w:rsidSect="00812565">
      <w:headerReference w:type="default" r:id="rId9"/>
      <w:pgSz w:w="12240" w:h="15840"/>
      <w:pgMar w:top="1440" w:right="1152" w:bottom="720"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1167" w:rsidRDefault="00B41167" w:rsidP="00812565">
      <w:pPr>
        <w:spacing w:after="0" w:line="240" w:lineRule="auto"/>
      </w:pPr>
      <w:r>
        <w:separator/>
      </w:r>
    </w:p>
  </w:endnote>
  <w:endnote w:type="continuationSeparator" w:id="0">
    <w:p w:rsidR="00B41167" w:rsidRDefault="00B41167" w:rsidP="008125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1167" w:rsidRDefault="00B41167" w:rsidP="00812565">
      <w:pPr>
        <w:spacing w:after="0" w:line="240" w:lineRule="auto"/>
      </w:pPr>
      <w:r>
        <w:separator/>
      </w:r>
    </w:p>
  </w:footnote>
  <w:footnote w:type="continuationSeparator" w:id="0">
    <w:p w:rsidR="00B41167" w:rsidRDefault="00B41167" w:rsidP="008125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2565" w:rsidRDefault="00812565" w:rsidP="00812565">
    <w:pPr>
      <w:pStyle w:val="Header"/>
      <w:jc w:val="center"/>
    </w:pPr>
    <w:r>
      <w:rPr>
        <w:noProof/>
      </w:rPr>
      <w:drawing>
        <wp:inline distT="0" distB="0" distL="0" distR="0" wp14:anchorId="57D2F8EC" wp14:editId="53A44CE0">
          <wp:extent cx="3947160" cy="57604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bo_stacked_prin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947160" cy="576049"/>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565"/>
    <w:rsid w:val="001A1879"/>
    <w:rsid w:val="00812565"/>
    <w:rsid w:val="00B411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12565"/>
    <w:rPr>
      <w:color w:val="0000FF"/>
      <w:u w:val="single"/>
    </w:rPr>
  </w:style>
  <w:style w:type="paragraph" w:customStyle="1" w:styleId="yiv8416723712ydpb592b15emsonormal">
    <w:name w:val="yiv8416723712ydpb592b15emsonormal"/>
    <w:basedOn w:val="Normal"/>
    <w:rsid w:val="00812565"/>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8125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2565"/>
  </w:style>
  <w:style w:type="paragraph" w:styleId="Footer">
    <w:name w:val="footer"/>
    <w:basedOn w:val="Normal"/>
    <w:link w:val="FooterChar"/>
    <w:uiPriority w:val="99"/>
    <w:unhideWhenUsed/>
    <w:rsid w:val="008125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2565"/>
  </w:style>
  <w:style w:type="paragraph" w:styleId="BalloonText">
    <w:name w:val="Balloon Text"/>
    <w:basedOn w:val="Normal"/>
    <w:link w:val="BalloonTextChar"/>
    <w:uiPriority w:val="99"/>
    <w:semiHidden/>
    <w:unhideWhenUsed/>
    <w:rsid w:val="008125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256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12565"/>
    <w:rPr>
      <w:color w:val="0000FF"/>
      <w:u w:val="single"/>
    </w:rPr>
  </w:style>
  <w:style w:type="paragraph" w:customStyle="1" w:styleId="yiv8416723712ydpb592b15emsonormal">
    <w:name w:val="yiv8416723712ydpb592b15emsonormal"/>
    <w:basedOn w:val="Normal"/>
    <w:rsid w:val="00812565"/>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8125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2565"/>
  </w:style>
  <w:style w:type="paragraph" w:styleId="Footer">
    <w:name w:val="footer"/>
    <w:basedOn w:val="Normal"/>
    <w:link w:val="FooterChar"/>
    <w:uiPriority w:val="99"/>
    <w:unhideWhenUsed/>
    <w:rsid w:val="008125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2565"/>
  </w:style>
  <w:style w:type="paragraph" w:styleId="BalloonText">
    <w:name w:val="Balloon Text"/>
    <w:basedOn w:val="Normal"/>
    <w:link w:val="BalloonTextChar"/>
    <w:uiPriority w:val="99"/>
    <w:semiHidden/>
    <w:unhideWhenUsed/>
    <w:rsid w:val="008125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256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293421">
      <w:bodyDiv w:val="1"/>
      <w:marLeft w:val="0"/>
      <w:marRight w:val="0"/>
      <w:marTop w:val="0"/>
      <w:marBottom w:val="0"/>
      <w:divBdr>
        <w:top w:val="none" w:sz="0" w:space="0" w:color="auto"/>
        <w:left w:val="none" w:sz="0" w:space="0" w:color="auto"/>
        <w:bottom w:val="none" w:sz="0" w:space="0" w:color="auto"/>
        <w:right w:val="none" w:sz="0" w:space="0" w:color="auto"/>
      </w:divBdr>
      <w:divsChild>
        <w:div w:id="15529603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8499519">
              <w:marLeft w:val="0"/>
              <w:marRight w:val="0"/>
              <w:marTop w:val="0"/>
              <w:marBottom w:val="0"/>
              <w:divBdr>
                <w:top w:val="none" w:sz="0" w:space="0" w:color="auto"/>
                <w:left w:val="none" w:sz="0" w:space="0" w:color="auto"/>
                <w:bottom w:val="none" w:sz="0" w:space="0" w:color="auto"/>
                <w:right w:val="none" w:sz="0" w:space="0" w:color="auto"/>
              </w:divBdr>
              <w:divsChild>
                <w:div w:id="781997855">
                  <w:marLeft w:val="0"/>
                  <w:marRight w:val="0"/>
                  <w:marTop w:val="0"/>
                  <w:marBottom w:val="0"/>
                  <w:divBdr>
                    <w:top w:val="none" w:sz="0" w:space="0" w:color="auto"/>
                    <w:left w:val="none" w:sz="0" w:space="0" w:color="auto"/>
                    <w:bottom w:val="none" w:sz="0" w:space="0" w:color="auto"/>
                    <w:right w:val="none" w:sz="0" w:space="0" w:color="auto"/>
                  </w:divBdr>
                  <w:divsChild>
                    <w:div w:id="4529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9397447">
      <w:bodyDiv w:val="1"/>
      <w:marLeft w:val="0"/>
      <w:marRight w:val="0"/>
      <w:marTop w:val="0"/>
      <w:marBottom w:val="0"/>
      <w:divBdr>
        <w:top w:val="none" w:sz="0" w:space="0" w:color="auto"/>
        <w:left w:val="none" w:sz="0" w:space="0" w:color="auto"/>
        <w:bottom w:val="none" w:sz="0" w:space="0" w:color="auto"/>
        <w:right w:val="none" w:sz="0" w:space="0" w:color="auto"/>
      </w:divBdr>
      <w:divsChild>
        <w:div w:id="1692195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9095937">
              <w:marLeft w:val="0"/>
              <w:marRight w:val="0"/>
              <w:marTop w:val="0"/>
              <w:marBottom w:val="0"/>
              <w:divBdr>
                <w:top w:val="none" w:sz="0" w:space="0" w:color="auto"/>
                <w:left w:val="none" w:sz="0" w:space="0" w:color="auto"/>
                <w:bottom w:val="none" w:sz="0" w:space="0" w:color="auto"/>
                <w:right w:val="none" w:sz="0" w:space="0" w:color="auto"/>
              </w:divBdr>
              <w:divsChild>
                <w:div w:id="237255200">
                  <w:marLeft w:val="0"/>
                  <w:marRight w:val="0"/>
                  <w:marTop w:val="0"/>
                  <w:marBottom w:val="0"/>
                  <w:divBdr>
                    <w:top w:val="none" w:sz="0" w:space="0" w:color="auto"/>
                    <w:left w:val="none" w:sz="0" w:space="0" w:color="auto"/>
                    <w:bottom w:val="none" w:sz="0" w:space="0" w:color="auto"/>
                    <w:right w:val="none" w:sz="0" w:space="0" w:color="auto"/>
                  </w:divBdr>
                  <w:divsChild>
                    <w:div w:id="977299432">
                      <w:marLeft w:val="0"/>
                      <w:marRight w:val="0"/>
                      <w:marTop w:val="0"/>
                      <w:marBottom w:val="0"/>
                      <w:divBdr>
                        <w:top w:val="none" w:sz="0" w:space="0" w:color="auto"/>
                        <w:left w:val="none" w:sz="0" w:space="0" w:color="auto"/>
                        <w:bottom w:val="none" w:sz="0" w:space="0" w:color="auto"/>
                        <w:right w:val="none" w:sz="0" w:space="0" w:color="auto"/>
                      </w:divBdr>
                    </w:div>
                    <w:div w:id="815219013">
                      <w:marLeft w:val="0"/>
                      <w:marRight w:val="0"/>
                      <w:marTop w:val="0"/>
                      <w:marBottom w:val="0"/>
                      <w:divBdr>
                        <w:top w:val="none" w:sz="0" w:space="0" w:color="auto"/>
                        <w:left w:val="none" w:sz="0" w:space="0" w:color="auto"/>
                        <w:bottom w:val="none" w:sz="0" w:space="0" w:color="auto"/>
                        <w:right w:val="none" w:sz="0" w:space="0" w:color="auto"/>
                      </w:divBdr>
                      <w:divsChild>
                        <w:div w:id="168867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8441062">
      <w:bodyDiv w:val="1"/>
      <w:marLeft w:val="0"/>
      <w:marRight w:val="0"/>
      <w:marTop w:val="0"/>
      <w:marBottom w:val="0"/>
      <w:divBdr>
        <w:top w:val="none" w:sz="0" w:space="0" w:color="auto"/>
        <w:left w:val="none" w:sz="0" w:space="0" w:color="auto"/>
        <w:bottom w:val="none" w:sz="0" w:space="0" w:color="auto"/>
        <w:right w:val="none" w:sz="0" w:space="0" w:color="auto"/>
      </w:divBdr>
      <w:divsChild>
        <w:div w:id="20932386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1756524">
              <w:marLeft w:val="0"/>
              <w:marRight w:val="0"/>
              <w:marTop w:val="0"/>
              <w:marBottom w:val="0"/>
              <w:divBdr>
                <w:top w:val="none" w:sz="0" w:space="0" w:color="auto"/>
                <w:left w:val="none" w:sz="0" w:space="0" w:color="auto"/>
                <w:bottom w:val="none" w:sz="0" w:space="0" w:color="auto"/>
                <w:right w:val="none" w:sz="0" w:space="0" w:color="auto"/>
              </w:divBdr>
              <w:divsChild>
                <w:div w:id="202712513">
                  <w:marLeft w:val="0"/>
                  <w:marRight w:val="0"/>
                  <w:marTop w:val="0"/>
                  <w:marBottom w:val="0"/>
                  <w:divBdr>
                    <w:top w:val="none" w:sz="0" w:space="0" w:color="auto"/>
                    <w:left w:val="none" w:sz="0" w:space="0" w:color="auto"/>
                    <w:bottom w:val="none" w:sz="0" w:space="0" w:color="auto"/>
                    <w:right w:val="none" w:sz="0" w:space="0" w:color="auto"/>
                  </w:divBdr>
                  <w:divsChild>
                    <w:div w:id="103318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3651733">
      <w:bodyDiv w:val="1"/>
      <w:marLeft w:val="0"/>
      <w:marRight w:val="0"/>
      <w:marTop w:val="0"/>
      <w:marBottom w:val="0"/>
      <w:divBdr>
        <w:top w:val="none" w:sz="0" w:space="0" w:color="auto"/>
        <w:left w:val="none" w:sz="0" w:space="0" w:color="auto"/>
        <w:bottom w:val="none" w:sz="0" w:space="0" w:color="auto"/>
        <w:right w:val="none" w:sz="0" w:space="0" w:color="auto"/>
      </w:divBdr>
      <w:divsChild>
        <w:div w:id="18012181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502884">
              <w:marLeft w:val="0"/>
              <w:marRight w:val="0"/>
              <w:marTop w:val="0"/>
              <w:marBottom w:val="0"/>
              <w:divBdr>
                <w:top w:val="none" w:sz="0" w:space="0" w:color="auto"/>
                <w:left w:val="none" w:sz="0" w:space="0" w:color="auto"/>
                <w:bottom w:val="none" w:sz="0" w:space="0" w:color="auto"/>
                <w:right w:val="none" w:sz="0" w:space="0" w:color="auto"/>
              </w:divBdr>
              <w:divsChild>
                <w:div w:id="1628195415">
                  <w:marLeft w:val="0"/>
                  <w:marRight w:val="0"/>
                  <w:marTop w:val="0"/>
                  <w:marBottom w:val="0"/>
                  <w:divBdr>
                    <w:top w:val="none" w:sz="0" w:space="0" w:color="auto"/>
                    <w:left w:val="none" w:sz="0" w:space="0" w:color="auto"/>
                    <w:bottom w:val="none" w:sz="0" w:space="0" w:color="auto"/>
                    <w:right w:val="none" w:sz="0" w:space="0" w:color="auto"/>
                  </w:divBdr>
                  <w:divsChild>
                    <w:div w:id="191373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5255918">
      <w:bodyDiv w:val="1"/>
      <w:marLeft w:val="0"/>
      <w:marRight w:val="0"/>
      <w:marTop w:val="0"/>
      <w:marBottom w:val="0"/>
      <w:divBdr>
        <w:top w:val="none" w:sz="0" w:space="0" w:color="auto"/>
        <w:left w:val="none" w:sz="0" w:space="0" w:color="auto"/>
        <w:bottom w:val="none" w:sz="0" w:space="0" w:color="auto"/>
        <w:right w:val="none" w:sz="0" w:space="0" w:color="auto"/>
      </w:divBdr>
      <w:divsChild>
        <w:div w:id="19043675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0409185">
              <w:marLeft w:val="0"/>
              <w:marRight w:val="0"/>
              <w:marTop w:val="0"/>
              <w:marBottom w:val="0"/>
              <w:divBdr>
                <w:top w:val="none" w:sz="0" w:space="0" w:color="auto"/>
                <w:left w:val="none" w:sz="0" w:space="0" w:color="auto"/>
                <w:bottom w:val="none" w:sz="0" w:space="0" w:color="auto"/>
                <w:right w:val="none" w:sz="0" w:space="0" w:color="auto"/>
              </w:divBdr>
              <w:divsChild>
                <w:div w:id="662662611">
                  <w:marLeft w:val="0"/>
                  <w:marRight w:val="0"/>
                  <w:marTop w:val="0"/>
                  <w:marBottom w:val="0"/>
                  <w:divBdr>
                    <w:top w:val="none" w:sz="0" w:space="0" w:color="auto"/>
                    <w:left w:val="none" w:sz="0" w:space="0" w:color="auto"/>
                    <w:bottom w:val="none" w:sz="0" w:space="0" w:color="auto"/>
                    <w:right w:val="none" w:sz="0" w:space="0" w:color="auto"/>
                  </w:divBdr>
                  <w:divsChild>
                    <w:div w:id="96443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ganlcav@gmail.com" TargetMode="External"/><Relationship Id="rId3" Type="http://schemas.openxmlformats.org/officeDocument/2006/relationships/settings" Target="settings.xml"/><Relationship Id="rId7" Type="http://schemas.openxmlformats.org/officeDocument/2006/relationships/hyperlink" Target="mailto:ciarasuz@gmail.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2223</TotalTime>
  <Pages>1</Pages>
  <Words>406</Words>
  <Characters>2316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2717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kgdmom</dc:creator>
  <cp:lastModifiedBy>kgdmom</cp:lastModifiedBy>
  <cp:revision>1</cp:revision>
  <dcterms:created xsi:type="dcterms:W3CDTF">2019-08-12T11:11:00Z</dcterms:created>
  <dcterms:modified xsi:type="dcterms:W3CDTF">2019-08-14T00:14:00Z</dcterms:modified>
</cp:coreProperties>
</file>